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791C7C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DA0B4E" w:rsidRPr="000928BE" w:rsidRDefault="000812E6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«Загородная усадьба»</w:t>
      </w:r>
      <w:r w:rsidR="00DA0B4E" w:rsidRPr="000928BE">
        <w:rPr>
          <w:sz w:val="24"/>
          <w:szCs w:val="24"/>
        </w:rPr>
        <w:t xml:space="preserve"> именуемое в дальнейшем </w:t>
      </w:r>
      <w:r w:rsidR="00DA0B4E" w:rsidRPr="000928BE">
        <w:rPr>
          <w:b/>
          <w:bCs/>
          <w:sz w:val="24"/>
          <w:szCs w:val="24"/>
        </w:rPr>
        <w:t>«ЗАСТРОЙЩИК»</w:t>
      </w:r>
      <w:r w:rsidR="00DA0B4E" w:rsidRPr="000928BE">
        <w:rPr>
          <w:sz w:val="24"/>
          <w:szCs w:val="24"/>
        </w:rPr>
        <w:t xml:space="preserve">, в лице </w:t>
      </w:r>
      <w:r w:rsidR="00306831" w:rsidRPr="00E4252B">
        <w:rPr>
          <w:b/>
          <w:sz w:val="24"/>
          <w:szCs w:val="24"/>
        </w:rPr>
        <w:t>ХХХХХ</w:t>
      </w:r>
      <w:r w:rsidR="00DA0B4E" w:rsidRPr="000928BE">
        <w:rPr>
          <w:sz w:val="24"/>
          <w:szCs w:val="24"/>
        </w:rPr>
        <w:t>, действующ</w:t>
      </w:r>
      <w:r w:rsidR="00306831" w:rsidRPr="000928BE">
        <w:rPr>
          <w:sz w:val="24"/>
          <w:szCs w:val="24"/>
        </w:rPr>
        <w:t xml:space="preserve">его на основании </w:t>
      </w:r>
      <w:r w:rsidR="00306831" w:rsidRPr="00E4252B">
        <w:rPr>
          <w:b/>
          <w:sz w:val="24"/>
          <w:szCs w:val="24"/>
        </w:rPr>
        <w:t>ХХХХХ</w:t>
      </w:r>
      <w:r w:rsidR="00306831" w:rsidRPr="000928BE">
        <w:rPr>
          <w:sz w:val="24"/>
          <w:szCs w:val="24"/>
        </w:rPr>
        <w:t xml:space="preserve">, </w:t>
      </w:r>
      <w:r w:rsidR="00DA0B4E" w:rsidRPr="000928BE">
        <w:rPr>
          <w:sz w:val="24"/>
          <w:szCs w:val="24"/>
        </w:rPr>
        <w:t>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0812E6" w:rsidRPr="000812E6" w:rsidRDefault="00782D10" w:rsidP="00880EC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812E6">
        <w:rPr>
          <w:b/>
          <w:iCs/>
          <w:sz w:val="24"/>
          <w:szCs w:val="24"/>
        </w:rPr>
        <w:t>Объект недвижимости</w:t>
      </w:r>
      <w:r w:rsidR="005C4EC0">
        <w:rPr>
          <w:iCs/>
          <w:sz w:val="24"/>
          <w:szCs w:val="24"/>
        </w:rPr>
        <w:t xml:space="preserve"> – многоквартирный</w:t>
      </w:r>
      <w:r w:rsidR="000812E6" w:rsidRPr="000812E6">
        <w:rPr>
          <w:iCs/>
          <w:sz w:val="24"/>
          <w:szCs w:val="24"/>
        </w:rPr>
        <w:t xml:space="preserve"> дом</w:t>
      </w:r>
      <w:r w:rsidR="00B66EA8">
        <w:rPr>
          <w:iCs/>
          <w:sz w:val="24"/>
          <w:szCs w:val="24"/>
        </w:rPr>
        <w:t>,</w:t>
      </w:r>
      <w:r w:rsidR="000812E6" w:rsidRPr="000812E6">
        <w:rPr>
          <w:iCs/>
          <w:sz w:val="24"/>
          <w:szCs w:val="24"/>
        </w:rPr>
        <w:t xml:space="preserve"> </w:t>
      </w:r>
      <w:r w:rsidRPr="000812E6">
        <w:rPr>
          <w:iCs/>
          <w:sz w:val="24"/>
          <w:szCs w:val="24"/>
        </w:rPr>
        <w:t xml:space="preserve">количество этажей </w:t>
      </w:r>
      <w:r w:rsidR="000812E6" w:rsidRPr="000812E6">
        <w:rPr>
          <w:iCs/>
          <w:sz w:val="24"/>
          <w:szCs w:val="24"/>
        </w:rPr>
        <w:t>25</w:t>
      </w:r>
      <w:r w:rsidR="00C471F5">
        <w:rPr>
          <w:iCs/>
          <w:sz w:val="24"/>
          <w:szCs w:val="24"/>
        </w:rPr>
        <w:t xml:space="preserve">, в том числе </w:t>
      </w:r>
      <w:r w:rsidR="0080272D" w:rsidRPr="000812E6">
        <w:rPr>
          <w:iCs/>
          <w:sz w:val="24"/>
          <w:szCs w:val="24"/>
        </w:rPr>
        <w:t>1 под</w:t>
      </w:r>
      <w:r w:rsidR="001862CE" w:rsidRPr="000812E6">
        <w:rPr>
          <w:iCs/>
          <w:sz w:val="24"/>
          <w:szCs w:val="24"/>
        </w:rPr>
        <w:t>земный</w:t>
      </w:r>
      <w:r w:rsidRPr="000812E6">
        <w:rPr>
          <w:iCs/>
          <w:sz w:val="24"/>
          <w:szCs w:val="24"/>
        </w:rPr>
        <w:t xml:space="preserve">, общая площадь </w:t>
      </w:r>
      <w:r w:rsidR="000812E6" w:rsidRPr="000812E6">
        <w:rPr>
          <w:iCs/>
          <w:sz w:val="24"/>
          <w:szCs w:val="24"/>
        </w:rPr>
        <w:t>13574,4</w:t>
      </w:r>
      <w:r w:rsidRPr="000812E6">
        <w:rPr>
          <w:iCs/>
          <w:sz w:val="24"/>
          <w:szCs w:val="24"/>
        </w:rPr>
        <w:t xml:space="preserve">  </w:t>
      </w:r>
      <w:proofErr w:type="spellStart"/>
      <w:r w:rsidRPr="000812E6">
        <w:rPr>
          <w:iCs/>
          <w:sz w:val="24"/>
          <w:szCs w:val="24"/>
        </w:rPr>
        <w:t>кв.м</w:t>
      </w:r>
      <w:proofErr w:type="spellEnd"/>
      <w:r w:rsidRPr="000812E6">
        <w:rPr>
          <w:iCs/>
          <w:sz w:val="24"/>
          <w:szCs w:val="24"/>
        </w:rPr>
        <w:t xml:space="preserve">, материал наружных стен и каркаса объекта: </w:t>
      </w:r>
      <w:r w:rsidR="000812E6" w:rsidRPr="000812E6">
        <w:rPr>
          <w:iCs/>
          <w:sz w:val="24"/>
          <w:szCs w:val="24"/>
        </w:rPr>
        <w:t>блок ячеистый, утеплитель, декоративная фасадная штукатурка, фасадная паропроницаемая атмосферостойкая акриловая краска</w:t>
      </w:r>
      <w:r w:rsidR="00022D11" w:rsidRPr="000812E6">
        <w:rPr>
          <w:iCs/>
          <w:sz w:val="24"/>
          <w:szCs w:val="24"/>
        </w:rPr>
        <w:t>,</w:t>
      </w:r>
      <w:r w:rsidRPr="000812E6">
        <w:rPr>
          <w:iCs/>
          <w:sz w:val="24"/>
          <w:szCs w:val="24"/>
        </w:rPr>
        <w:t xml:space="preserve"> материал перекрытий – </w:t>
      </w:r>
      <w:r w:rsidR="000812E6" w:rsidRPr="000812E6">
        <w:rPr>
          <w:iCs/>
          <w:sz w:val="24"/>
          <w:szCs w:val="24"/>
        </w:rPr>
        <w:t>монолитные железобетонные перекрытия</w:t>
      </w:r>
      <w:r w:rsidRPr="000812E6">
        <w:rPr>
          <w:iCs/>
          <w:sz w:val="24"/>
          <w:szCs w:val="24"/>
        </w:rPr>
        <w:t xml:space="preserve">; класс </w:t>
      </w:r>
      <w:proofErr w:type="spellStart"/>
      <w:r w:rsidRPr="000812E6">
        <w:rPr>
          <w:iCs/>
          <w:sz w:val="24"/>
          <w:szCs w:val="24"/>
        </w:rPr>
        <w:t>энергоэффективности</w:t>
      </w:r>
      <w:proofErr w:type="spellEnd"/>
      <w:r w:rsidRPr="000812E6">
        <w:rPr>
          <w:iCs/>
          <w:sz w:val="24"/>
          <w:szCs w:val="24"/>
        </w:rPr>
        <w:t xml:space="preserve"> </w:t>
      </w:r>
      <w:r w:rsidR="000812E6" w:rsidRPr="000812E6">
        <w:rPr>
          <w:iCs/>
          <w:sz w:val="24"/>
          <w:szCs w:val="24"/>
        </w:rPr>
        <w:t>А+</w:t>
      </w:r>
      <w:r w:rsidRPr="000812E6">
        <w:rPr>
          <w:iCs/>
          <w:sz w:val="24"/>
          <w:szCs w:val="24"/>
        </w:rPr>
        <w:t xml:space="preserve">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0812E6" w:rsidRPr="000812E6">
        <w:rPr>
          <w:b/>
          <w:iCs/>
          <w:sz w:val="24"/>
          <w:szCs w:val="24"/>
        </w:rPr>
        <w:t xml:space="preserve">Московская область, </w:t>
      </w:r>
      <w:proofErr w:type="spellStart"/>
      <w:r w:rsidR="000812E6" w:rsidRPr="000812E6">
        <w:rPr>
          <w:b/>
          <w:iCs/>
          <w:sz w:val="24"/>
          <w:szCs w:val="24"/>
        </w:rPr>
        <w:t>Мытищинский</w:t>
      </w:r>
      <w:proofErr w:type="spellEnd"/>
      <w:r w:rsidR="000812E6" w:rsidRPr="000812E6">
        <w:rPr>
          <w:b/>
          <w:iCs/>
          <w:sz w:val="24"/>
          <w:szCs w:val="24"/>
        </w:rPr>
        <w:t xml:space="preserve"> район, г. Мытищи, мкр.16, корп.43</w:t>
      </w:r>
      <w:r w:rsidR="000812E6">
        <w:rPr>
          <w:b/>
          <w:iCs/>
          <w:sz w:val="24"/>
          <w:szCs w:val="24"/>
        </w:rPr>
        <w:t>.</w:t>
      </w:r>
    </w:p>
    <w:p w:rsidR="00DA0B4E" w:rsidRPr="000812E6" w:rsidRDefault="00DA0B4E" w:rsidP="00880EC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812E6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0812E6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proofErr w:type="gramStart"/>
      <w:r w:rsidRPr="000928BE">
        <w:rPr>
          <w:bCs/>
          <w:iCs/>
          <w:sz w:val="24"/>
          <w:szCs w:val="24"/>
        </w:rPr>
        <w:t>пр</w:t>
      </w:r>
      <w:proofErr w:type="spellEnd"/>
      <w:proofErr w:type="gram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782D10" w:rsidRDefault="00782D10" w:rsidP="00782D10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306146" w:rsidRDefault="00782D10" w:rsidP="00306146">
      <w:pPr>
        <w:ind w:left="709"/>
        <w:jc w:val="both"/>
        <w:rPr>
          <w:iCs/>
          <w:sz w:val="24"/>
          <w:szCs w:val="24"/>
        </w:rPr>
      </w:pPr>
      <w:r w:rsidRPr="00A63DE4">
        <w:rPr>
          <w:sz w:val="24"/>
          <w:szCs w:val="24"/>
        </w:rPr>
        <w:t>-</w:t>
      </w:r>
      <w:r>
        <w:rPr>
          <w:sz w:val="22"/>
          <w:szCs w:val="22"/>
        </w:rPr>
        <w:t xml:space="preserve"> </w:t>
      </w:r>
      <w:r w:rsidR="000B492F">
        <w:rPr>
          <w:sz w:val="24"/>
          <w:szCs w:val="24"/>
        </w:rPr>
        <w:t xml:space="preserve">Право собственности земельного </w:t>
      </w:r>
      <w:r w:rsidR="00022D11">
        <w:rPr>
          <w:sz w:val="24"/>
          <w:szCs w:val="24"/>
        </w:rPr>
        <w:t xml:space="preserve">участка, </w:t>
      </w:r>
      <w:r w:rsidR="008E4354" w:rsidRPr="00BC70E3">
        <w:rPr>
          <w:sz w:val="24"/>
          <w:szCs w:val="24"/>
        </w:rPr>
        <w:t>зарегистрирова</w:t>
      </w:r>
      <w:r w:rsidR="008E4354">
        <w:rPr>
          <w:sz w:val="24"/>
          <w:szCs w:val="24"/>
        </w:rPr>
        <w:t>нное</w:t>
      </w:r>
      <w:r w:rsidR="008E4354" w:rsidRPr="00BC70E3">
        <w:rPr>
          <w:sz w:val="24"/>
          <w:szCs w:val="24"/>
        </w:rPr>
        <w:t xml:space="preserve"> </w:t>
      </w:r>
      <w:r w:rsidRPr="00BC70E3">
        <w:rPr>
          <w:sz w:val="24"/>
          <w:szCs w:val="24"/>
        </w:rPr>
        <w:t xml:space="preserve">в Управлении Федеральной службы государственной регистрации, кадастра и картографии по </w:t>
      </w:r>
      <w:r w:rsidR="000B492F">
        <w:rPr>
          <w:sz w:val="24"/>
          <w:szCs w:val="24"/>
        </w:rPr>
        <w:t xml:space="preserve">Московской области </w:t>
      </w:r>
      <w:r w:rsidRPr="00BC70E3">
        <w:rPr>
          <w:sz w:val="24"/>
          <w:szCs w:val="24"/>
        </w:rPr>
        <w:t xml:space="preserve"> </w:t>
      </w:r>
      <w:r w:rsidR="000B492F">
        <w:rPr>
          <w:sz w:val="24"/>
          <w:szCs w:val="24"/>
        </w:rPr>
        <w:t>08.04.2015</w:t>
      </w:r>
      <w:r w:rsidRPr="00BC70E3">
        <w:rPr>
          <w:sz w:val="24"/>
          <w:szCs w:val="24"/>
        </w:rPr>
        <w:t xml:space="preserve"> г.</w:t>
      </w:r>
      <w:r w:rsidR="00B66EA8">
        <w:rPr>
          <w:sz w:val="24"/>
          <w:szCs w:val="24"/>
        </w:rPr>
        <w:t>,</w:t>
      </w:r>
      <w:r w:rsidRPr="00BC70E3">
        <w:rPr>
          <w:sz w:val="24"/>
          <w:szCs w:val="24"/>
        </w:rPr>
        <w:t xml:space="preserve"> № рег. </w:t>
      </w:r>
      <w:r w:rsidR="000B492F">
        <w:rPr>
          <w:sz w:val="24"/>
          <w:szCs w:val="24"/>
        </w:rPr>
        <w:t>50-50/041-50/041/001/2015-5169/2</w:t>
      </w:r>
      <w:r w:rsidR="00B66EA8">
        <w:rPr>
          <w:sz w:val="24"/>
          <w:szCs w:val="24"/>
        </w:rPr>
        <w:t>,</w:t>
      </w:r>
      <w:r w:rsidR="00306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объект: </w:t>
      </w:r>
      <w:r w:rsidRPr="007A553C">
        <w:rPr>
          <w:sz w:val="24"/>
          <w:szCs w:val="24"/>
        </w:rPr>
        <w:t xml:space="preserve">земельный участок, </w:t>
      </w:r>
      <w:r>
        <w:rPr>
          <w:sz w:val="24"/>
          <w:szCs w:val="24"/>
        </w:rPr>
        <w:t xml:space="preserve">площадь </w:t>
      </w:r>
      <w:r w:rsidR="00306146">
        <w:rPr>
          <w:sz w:val="24"/>
          <w:szCs w:val="24"/>
        </w:rPr>
        <w:t xml:space="preserve">130268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, </w:t>
      </w:r>
      <w:r w:rsidRPr="007A553C">
        <w:rPr>
          <w:sz w:val="24"/>
          <w:szCs w:val="24"/>
        </w:rPr>
        <w:t xml:space="preserve">кадастровый номер: </w:t>
      </w:r>
      <w:r w:rsidR="000B492F" w:rsidRPr="000B492F">
        <w:rPr>
          <w:sz w:val="24"/>
          <w:szCs w:val="24"/>
        </w:rPr>
        <w:t>50:12:0100805:4570</w:t>
      </w:r>
      <w:r w:rsidRPr="007A553C">
        <w:rPr>
          <w:sz w:val="24"/>
          <w:szCs w:val="24"/>
        </w:rPr>
        <w:t xml:space="preserve">, категория земель: </w:t>
      </w:r>
      <w:r>
        <w:rPr>
          <w:sz w:val="24"/>
          <w:szCs w:val="24"/>
        </w:rPr>
        <w:t xml:space="preserve">земли населенных пунктов; вид разрешенного использования: </w:t>
      </w:r>
      <w:r w:rsidR="000B492F" w:rsidRPr="000B492F">
        <w:rPr>
          <w:sz w:val="24"/>
          <w:szCs w:val="24"/>
        </w:rPr>
        <w:t>для размещения многоэтажных жилых домов мкр.№16</w:t>
      </w:r>
      <w:r>
        <w:rPr>
          <w:sz w:val="24"/>
          <w:szCs w:val="24"/>
        </w:rPr>
        <w:t>,</w:t>
      </w:r>
      <w:r w:rsidRPr="007A553C">
        <w:rPr>
          <w:sz w:val="24"/>
          <w:szCs w:val="24"/>
        </w:rPr>
        <w:t xml:space="preserve"> </w:t>
      </w:r>
      <w:r w:rsidRPr="00670533">
        <w:rPr>
          <w:sz w:val="24"/>
          <w:szCs w:val="24"/>
        </w:rPr>
        <w:t>адрес (описание  местоположения)</w:t>
      </w:r>
      <w:r>
        <w:rPr>
          <w:sz w:val="24"/>
          <w:szCs w:val="24"/>
        </w:rPr>
        <w:t xml:space="preserve">: </w:t>
      </w:r>
      <w:r w:rsidR="00306146" w:rsidRPr="00306146">
        <w:rPr>
          <w:iCs/>
          <w:sz w:val="24"/>
          <w:szCs w:val="24"/>
        </w:rPr>
        <w:t xml:space="preserve">Московская область, </w:t>
      </w:r>
      <w:proofErr w:type="spellStart"/>
      <w:r w:rsidR="00306146" w:rsidRPr="00306146">
        <w:rPr>
          <w:iCs/>
          <w:sz w:val="24"/>
          <w:szCs w:val="24"/>
        </w:rPr>
        <w:t>Мытищ</w:t>
      </w:r>
      <w:r w:rsidR="00306146">
        <w:rPr>
          <w:iCs/>
          <w:sz w:val="24"/>
          <w:szCs w:val="24"/>
        </w:rPr>
        <w:t>инский</w:t>
      </w:r>
      <w:proofErr w:type="spellEnd"/>
      <w:r w:rsidR="00306146">
        <w:rPr>
          <w:iCs/>
          <w:sz w:val="24"/>
          <w:szCs w:val="24"/>
        </w:rPr>
        <w:t xml:space="preserve"> район</w:t>
      </w:r>
      <w:r w:rsidR="00306146" w:rsidRPr="00306146">
        <w:rPr>
          <w:iCs/>
          <w:sz w:val="24"/>
          <w:szCs w:val="24"/>
        </w:rPr>
        <w:t xml:space="preserve"> городское поселение Мытищи, г. Мытищи</w:t>
      </w:r>
      <w:r w:rsidR="00306146">
        <w:rPr>
          <w:iCs/>
          <w:sz w:val="24"/>
          <w:szCs w:val="24"/>
        </w:rPr>
        <w:t>;</w:t>
      </w:r>
      <w:r w:rsidR="00306146" w:rsidRPr="00306146">
        <w:rPr>
          <w:iCs/>
          <w:sz w:val="24"/>
          <w:szCs w:val="24"/>
        </w:rPr>
        <w:t xml:space="preserve"> </w:t>
      </w:r>
    </w:p>
    <w:p w:rsidR="00306146" w:rsidRPr="00306146" w:rsidRDefault="00306146" w:rsidP="0030614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6146">
        <w:rPr>
          <w:sz w:val="24"/>
          <w:szCs w:val="24"/>
        </w:rPr>
        <w:t xml:space="preserve">Право собственности земельного участка, </w:t>
      </w:r>
      <w:r w:rsidR="007057B5" w:rsidRPr="00306146">
        <w:rPr>
          <w:sz w:val="24"/>
          <w:szCs w:val="24"/>
        </w:rPr>
        <w:t>зарегистрированн</w:t>
      </w:r>
      <w:r w:rsidR="007057B5">
        <w:rPr>
          <w:sz w:val="24"/>
          <w:szCs w:val="24"/>
        </w:rPr>
        <w:t>ое</w:t>
      </w:r>
      <w:r w:rsidR="007057B5" w:rsidRPr="00306146">
        <w:rPr>
          <w:sz w:val="24"/>
          <w:szCs w:val="24"/>
        </w:rPr>
        <w:t xml:space="preserve"> </w:t>
      </w:r>
      <w:r w:rsidRPr="00306146">
        <w:rPr>
          <w:sz w:val="24"/>
          <w:szCs w:val="24"/>
        </w:rPr>
        <w:t>в Управлении Федеральной службы государственной регистрации, кадастра и картографии по Московской области  0</w:t>
      </w:r>
      <w:r>
        <w:rPr>
          <w:sz w:val="24"/>
          <w:szCs w:val="24"/>
        </w:rPr>
        <w:t>9</w:t>
      </w:r>
      <w:r w:rsidRPr="00306146">
        <w:rPr>
          <w:sz w:val="24"/>
          <w:szCs w:val="24"/>
        </w:rPr>
        <w:t>.04.2015 г.</w:t>
      </w:r>
      <w:r w:rsidR="00B66EA8">
        <w:rPr>
          <w:sz w:val="24"/>
          <w:szCs w:val="24"/>
        </w:rPr>
        <w:t>,</w:t>
      </w:r>
      <w:r w:rsidRPr="00306146">
        <w:rPr>
          <w:sz w:val="24"/>
          <w:szCs w:val="24"/>
        </w:rPr>
        <w:t xml:space="preserve"> № рег. </w:t>
      </w:r>
      <w:r>
        <w:rPr>
          <w:sz w:val="24"/>
          <w:szCs w:val="24"/>
        </w:rPr>
        <w:t>50-50/041-50/041/001/2015-5186/2</w:t>
      </w:r>
      <w:r w:rsidRPr="00306146">
        <w:rPr>
          <w:sz w:val="24"/>
          <w:szCs w:val="24"/>
        </w:rPr>
        <w:t xml:space="preserve"> объект: земельный участок, площадь </w:t>
      </w:r>
      <w:r>
        <w:rPr>
          <w:sz w:val="24"/>
          <w:szCs w:val="24"/>
        </w:rPr>
        <w:t>39 475</w:t>
      </w:r>
      <w:r w:rsidRPr="00306146">
        <w:rPr>
          <w:sz w:val="24"/>
          <w:szCs w:val="24"/>
        </w:rPr>
        <w:t xml:space="preserve"> </w:t>
      </w:r>
      <w:proofErr w:type="spellStart"/>
      <w:r w:rsidRPr="00306146">
        <w:rPr>
          <w:sz w:val="24"/>
          <w:szCs w:val="24"/>
        </w:rPr>
        <w:t>кв.м</w:t>
      </w:r>
      <w:proofErr w:type="spellEnd"/>
      <w:r w:rsidRPr="00306146">
        <w:rPr>
          <w:sz w:val="24"/>
          <w:szCs w:val="24"/>
        </w:rPr>
        <w:t>, кадастровый номер: 50:12:0100805:</w:t>
      </w:r>
      <w:r>
        <w:rPr>
          <w:sz w:val="24"/>
          <w:szCs w:val="24"/>
        </w:rPr>
        <w:t>4569</w:t>
      </w:r>
      <w:r w:rsidR="00B66E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C4EC0" w:rsidRPr="005C4EC0">
        <w:rPr>
          <w:sz w:val="24"/>
          <w:szCs w:val="24"/>
        </w:rPr>
        <w:t xml:space="preserve">категория земель: земли населенных пунктов; вид разрешенного использования: </w:t>
      </w:r>
      <w:r>
        <w:rPr>
          <w:sz w:val="24"/>
          <w:szCs w:val="24"/>
        </w:rPr>
        <w:t>для размещения</w:t>
      </w:r>
      <w:r w:rsidRPr="00306146">
        <w:rPr>
          <w:sz w:val="24"/>
          <w:szCs w:val="24"/>
        </w:rPr>
        <w:t xml:space="preserve"> многоэтажных жилых домов мкр.№16, адрес (описание  местоположения): </w:t>
      </w:r>
      <w:r>
        <w:rPr>
          <w:iCs/>
          <w:sz w:val="24"/>
          <w:szCs w:val="24"/>
        </w:rPr>
        <w:t xml:space="preserve">Московская область, </w:t>
      </w:r>
      <w:proofErr w:type="spellStart"/>
      <w:r>
        <w:rPr>
          <w:iCs/>
          <w:sz w:val="24"/>
          <w:szCs w:val="24"/>
        </w:rPr>
        <w:t>Мытищ</w:t>
      </w:r>
      <w:r w:rsidRPr="00306146">
        <w:rPr>
          <w:iCs/>
          <w:sz w:val="24"/>
          <w:szCs w:val="24"/>
        </w:rPr>
        <w:t>инский</w:t>
      </w:r>
      <w:proofErr w:type="spellEnd"/>
      <w:r w:rsidRPr="00306146">
        <w:rPr>
          <w:iCs/>
          <w:sz w:val="24"/>
          <w:szCs w:val="24"/>
        </w:rPr>
        <w:t xml:space="preserve"> район,</w:t>
      </w:r>
      <w:r>
        <w:rPr>
          <w:iCs/>
          <w:sz w:val="24"/>
          <w:szCs w:val="24"/>
        </w:rPr>
        <w:t xml:space="preserve"> городское поселение Мытищи, г. Мытищи;</w:t>
      </w:r>
    </w:p>
    <w:p w:rsidR="00E1276A" w:rsidRDefault="00782D10" w:rsidP="00782D10">
      <w:pPr>
        <w:ind w:left="709"/>
        <w:jc w:val="both"/>
        <w:rPr>
          <w:iCs/>
          <w:sz w:val="24"/>
          <w:szCs w:val="24"/>
        </w:rPr>
      </w:pPr>
      <w:r w:rsidRPr="000B492F">
        <w:rPr>
          <w:sz w:val="24"/>
          <w:szCs w:val="24"/>
        </w:rPr>
        <w:t xml:space="preserve">- </w:t>
      </w:r>
      <w:r w:rsidRPr="000B492F">
        <w:rPr>
          <w:iCs/>
          <w:sz w:val="24"/>
          <w:szCs w:val="24"/>
        </w:rPr>
        <w:t xml:space="preserve">Разрешение на строительство № </w:t>
      </w:r>
      <w:r w:rsidR="00E1276A" w:rsidRPr="000B492F">
        <w:rPr>
          <w:iCs/>
          <w:sz w:val="24"/>
          <w:szCs w:val="24"/>
          <w:lang w:val="en-US"/>
        </w:rPr>
        <w:t>RU</w:t>
      </w:r>
      <w:r w:rsidR="00E1276A" w:rsidRPr="000B492F">
        <w:rPr>
          <w:iCs/>
          <w:sz w:val="24"/>
          <w:szCs w:val="24"/>
        </w:rPr>
        <w:t>50-24-9043-2017</w:t>
      </w:r>
      <w:r w:rsidRPr="000B492F">
        <w:rPr>
          <w:iCs/>
          <w:sz w:val="24"/>
          <w:szCs w:val="24"/>
        </w:rPr>
        <w:t xml:space="preserve"> от </w:t>
      </w:r>
      <w:r w:rsidR="00E1276A" w:rsidRPr="000B492F">
        <w:rPr>
          <w:iCs/>
          <w:sz w:val="24"/>
          <w:szCs w:val="24"/>
        </w:rPr>
        <w:t>07.09</w:t>
      </w:r>
      <w:r w:rsidRPr="000B492F">
        <w:rPr>
          <w:iCs/>
          <w:sz w:val="24"/>
          <w:szCs w:val="24"/>
        </w:rPr>
        <w:t xml:space="preserve">.2017 г., выданное </w:t>
      </w:r>
      <w:r w:rsidR="00E1276A" w:rsidRPr="000B492F">
        <w:rPr>
          <w:iCs/>
          <w:sz w:val="24"/>
          <w:szCs w:val="24"/>
        </w:rPr>
        <w:t>Министерством строительного комплекса Московской области</w:t>
      </w:r>
    </w:p>
    <w:p w:rsidR="00782D10" w:rsidRDefault="00782D10" w:rsidP="00782D1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Проектная декларация, размещенная в сети Интернет на сайте ЗАСТРОЙЩИКА: </w:t>
      </w:r>
      <w:r w:rsidR="00E1276A" w:rsidRPr="00E1276A">
        <w:rPr>
          <w:iCs/>
          <w:sz w:val="24"/>
          <w:szCs w:val="24"/>
        </w:rPr>
        <w:t>http://zagorodnaya-usadba.ru</w:t>
      </w:r>
    </w:p>
    <w:p w:rsidR="00DA0B4E" w:rsidRPr="000928BE" w:rsidRDefault="00DA0B4E" w:rsidP="005502FF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</w:t>
      </w:r>
      <w:proofErr w:type="gramStart"/>
      <w:r w:rsidR="00306831" w:rsidRPr="000928BE">
        <w:rPr>
          <w:b/>
          <w:bCs/>
          <w:iCs/>
          <w:sz w:val="24"/>
          <w:szCs w:val="24"/>
        </w:rPr>
        <w:t>,Х</w:t>
      </w:r>
      <w:proofErr w:type="gramEnd"/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proofErr w:type="gramStart"/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</w:t>
      </w:r>
      <w:proofErr w:type="gramEnd"/>
      <w:r w:rsidR="00306831" w:rsidRPr="000928BE">
        <w:rPr>
          <w:b/>
          <w:iCs/>
          <w:sz w:val="24"/>
          <w:szCs w:val="24"/>
        </w:rPr>
        <w:t>Х</w:t>
      </w:r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proofErr w:type="gramStart"/>
      <w:r w:rsidR="00306831" w:rsidRPr="000928BE">
        <w:rPr>
          <w:b/>
          <w:iCs/>
          <w:sz w:val="24"/>
          <w:szCs w:val="24"/>
        </w:rPr>
        <w:t>,Х</w:t>
      </w:r>
      <w:proofErr w:type="gramEnd"/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proofErr w:type="gramStart"/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</w:t>
      </w:r>
      <w:proofErr w:type="gramEnd"/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proofErr w:type="gramStart"/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</w:t>
      </w:r>
      <w:proofErr w:type="gramEnd"/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proofErr w:type="gramStart"/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</w:t>
      </w:r>
      <w:proofErr w:type="gramEnd"/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proofErr w:type="gramStart"/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</w:t>
      </w:r>
      <w:proofErr w:type="gramEnd"/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ЦЕНА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 </w:t>
      </w:r>
      <w:r w:rsidR="00306831" w:rsidRPr="000928BE">
        <w:rPr>
          <w:b/>
          <w:sz w:val="24"/>
          <w:szCs w:val="24"/>
        </w:rPr>
        <w:t>ХХХХХ</w:t>
      </w:r>
      <w:r w:rsidR="007A7257" w:rsidRPr="000928BE">
        <w:rPr>
          <w:b/>
          <w:sz w:val="24"/>
          <w:szCs w:val="24"/>
        </w:rPr>
        <w:t xml:space="preserve"> </w:t>
      </w:r>
      <w:r w:rsidRPr="000928BE">
        <w:rPr>
          <w:b/>
          <w:bCs/>
          <w:iCs/>
          <w:sz w:val="24"/>
          <w:szCs w:val="24"/>
        </w:rPr>
        <w:t>(</w:t>
      </w:r>
      <w:r w:rsidR="00306831" w:rsidRPr="000928BE">
        <w:rPr>
          <w:b/>
          <w:bCs/>
          <w:iCs/>
          <w:sz w:val="24"/>
          <w:szCs w:val="24"/>
        </w:rPr>
        <w:t>ХХХХХХХ</w:t>
      </w:r>
      <w:r w:rsidRPr="000928BE">
        <w:rPr>
          <w:b/>
          <w:bCs/>
          <w:iCs/>
          <w:sz w:val="24"/>
          <w:szCs w:val="24"/>
        </w:rPr>
        <w:t>)</w:t>
      </w:r>
      <w:r w:rsidR="007A7257" w:rsidRPr="000928BE">
        <w:rPr>
          <w:b/>
          <w:bCs/>
          <w:iCs/>
          <w:sz w:val="24"/>
          <w:szCs w:val="24"/>
        </w:rPr>
        <w:t xml:space="preserve"> рублей </w:t>
      </w:r>
      <w:r w:rsidR="00306831" w:rsidRPr="000928BE">
        <w:rPr>
          <w:b/>
          <w:bCs/>
          <w:iCs/>
          <w:sz w:val="24"/>
          <w:szCs w:val="24"/>
        </w:rPr>
        <w:t>ХХ</w:t>
      </w:r>
      <w:r w:rsidR="007A7257" w:rsidRPr="000928BE">
        <w:rPr>
          <w:b/>
          <w:bCs/>
          <w:iCs/>
          <w:sz w:val="24"/>
          <w:szCs w:val="24"/>
        </w:rPr>
        <w:t xml:space="preserve"> копеек</w:t>
      </w:r>
      <w:r w:rsidRPr="000928B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="00306831" w:rsidRPr="000928BE">
        <w:rPr>
          <w:b/>
          <w:bCs/>
          <w:iCs/>
          <w:sz w:val="24"/>
          <w:szCs w:val="24"/>
        </w:rPr>
        <w:t>ХХ</w:t>
      </w:r>
      <w:r w:rsidR="007A7257" w:rsidRPr="000928BE">
        <w:rPr>
          <w:b/>
          <w:bCs/>
          <w:iCs/>
          <w:sz w:val="24"/>
          <w:szCs w:val="24"/>
        </w:rPr>
        <w:t>,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/>
          <w:bCs/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="00FF5D0D" w:rsidRPr="000928BE">
        <w:rPr>
          <w:b/>
          <w:sz w:val="24"/>
          <w:szCs w:val="24"/>
        </w:rPr>
        <w:t xml:space="preserve">ХХХХ </w:t>
      </w:r>
      <w:r w:rsidR="00FF5D0D" w:rsidRPr="000928BE">
        <w:rPr>
          <w:b/>
          <w:bCs/>
          <w:iCs/>
          <w:sz w:val="24"/>
          <w:szCs w:val="24"/>
        </w:rPr>
        <w:t>(ХХХХХХ) рублей ХХ копеек</w:t>
      </w:r>
      <w:r w:rsidR="007A7257" w:rsidRPr="000928BE">
        <w:rPr>
          <w:b/>
          <w:bCs/>
          <w:iCs/>
          <w:color w:val="000000"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 xml:space="preserve">за один квадратный метр </w:t>
      </w:r>
      <w:r w:rsidRPr="000928BE">
        <w:rPr>
          <w:bCs/>
          <w:iCs/>
          <w:sz w:val="24"/>
          <w:szCs w:val="24"/>
        </w:rPr>
        <w:t>Проектной общей приведенной площади</w:t>
      </w:r>
      <w:r w:rsidRPr="000928BE" w:rsidDel="004B6B8F">
        <w:rPr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случае, если фактические затраты по строительству Объекта недвижимости в перерасчете на долю, получаемую УЧАСТНИКОМ ДОЛЕВОГО СТРОИТЕЛЬСТВА по окончании строительства, окажутся меньше Цены Договора, оплаченной УЧАСТНИКОМ ДОЛЕВОГО СТРОИТЕЛЬСТВА по Договору, с учетом ее изменения в соответствии с п. 4.4. - 4.6. Договора, полученная разница возврату УЧАСТНИКУ ДОЛЕВОГО СТРОИТЕЛЬСТВА не подлежит, а является стоимостью услуг ЗАСТРОЙЩИКА.</w:t>
      </w:r>
    </w:p>
    <w:p w:rsidR="00DA0B4E" w:rsidRPr="000928B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</w:t>
      </w:r>
      <w:proofErr w:type="gramStart"/>
      <w:r w:rsidRPr="000928BE">
        <w:rPr>
          <w:iCs/>
          <w:sz w:val="24"/>
          <w:szCs w:val="24"/>
        </w:rPr>
        <w:t>окончании</w:t>
      </w:r>
      <w:proofErr w:type="gramEnd"/>
      <w:r w:rsidRPr="000928BE">
        <w:rPr>
          <w:iCs/>
          <w:sz w:val="24"/>
          <w:szCs w:val="24"/>
        </w:rPr>
        <w:t xml:space="preserve">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928BE">
            <w:rPr>
              <w:iCs/>
              <w:sz w:val="24"/>
              <w:szCs w:val="24"/>
            </w:rPr>
            <w:t xml:space="preserve">     </w:t>
          </w:r>
        </w:sdtContent>
      </w:sdt>
    </w:p>
    <w:p w:rsidR="00782D10" w:rsidRPr="00BD48FE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D48FE">
        <w:rPr>
          <w:iCs/>
          <w:sz w:val="24"/>
          <w:szCs w:val="24"/>
        </w:rPr>
        <w:t xml:space="preserve">начало периода – </w:t>
      </w:r>
      <w:r w:rsidR="00306146" w:rsidRPr="00BD48FE">
        <w:rPr>
          <w:rFonts w:eastAsia="Calibri"/>
          <w:noProof/>
          <w:sz w:val="24"/>
          <w:szCs w:val="24"/>
        </w:rPr>
        <w:t>30</w:t>
      </w:r>
      <w:r w:rsidRPr="00BD48FE">
        <w:rPr>
          <w:rFonts w:eastAsia="Calibri"/>
          <w:noProof/>
          <w:sz w:val="24"/>
          <w:szCs w:val="24"/>
        </w:rPr>
        <w:t xml:space="preserve"> </w:t>
      </w:r>
      <w:r w:rsidR="00306146" w:rsidRPr="00BD48FE">
        <w:rPr>
          <w:rFonts w:eastAsia="Calibri"/>
          <w:noProof/>
          <w:sz w:val="24"/>
          <w:szCs w:val="24"/>
        </w:rPr>
        <w:t>августа</w:t>
      </w:r>
      <w:r w:rsidRPr="00BD48FE">
        <w:rPr>
          <w:rFonts w:eastAsia="Calibri"/>
          <w:noProof/>
          <w:sz w:val="24"/>
          <w:szCs w:val="24"/>
        </w:rPr>
        <w:t xml:space="preserve"> 2019 года</w:t>
      </w:r>
    </w:p>
    <w:p w:rsidR="00782D10" w:rsidRPr="00BD48FE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D48FE">
        <w:rPr>
          <w:iCs/>
          <w:sz w:val="24"/>
          <w:szCs w:val="24"/>
        </w:rPr>
        <w:t xml:space="preserve">окончание периода - не позднее </w:t>
      </w:r>
      <w:r w:rsidR="00C12A36" w:rsidRPr="00BD48FE">
        <w:rPr>
          <w:iCs/>
          <w:sz w:val="24"/>
          <w:szCs w:val="24"/>
        </w:rPr>
        <w:t>31</w:t>
      </w:r>
      <w:r w:rsidRPr="00BD48FE">
        <w:rPr>
          <w:sz w:val="24"/>
          <w:szCs w:val="24"/>
        </w:rPr>
        <w:t xml:space="preserve"> </w:t>
      </w:r>
      <w:r w:rsidR="00C12A36" w:rsidRPr="00BD48FE">
        <w:rPr>
          <w:sz w:val="24"/>
          <w:szCs w:val="24"/>
        </w:rPr>
        <w:t>декабря</w:t>
      </w:r>
      <w:r w:rsidRPr="00BD48FE">
        <w:rPr>
          <w:sz w:val="24"/>
          <w:szCs w:val="24"/>
        </w:rPr>
        <w:t xml:space="preserve"> 2019 года</w:t>
      </w:r>
      <w:sdt>
        <w:sdtPr>
          <w:rPr>
            <w:iCs/>
            <w:sz w:val="24"/>
            <w:szCs w:val="24"/>
          </w:rPr>
          <w:id w:val="1792630903"/>
          <w:showingPlcHdr/>
        </w:sdtPr>
        <w:sdtEndPr/>
        <w:sdtContent>
          <w:r w:rsidRPr="00BD48FE">
            <w:rPr>
              <w:iCs/>
              <w:sz w:val="24"/>
              <w:szCs w:val="24"/>
            </w:rPr>
            <w:t xml:space="preserve">     </w:t>
          </w:r>
        </w:sdtContent>
      </w:sdt>
    </w:p>
    <w:p w:rsidR="00DA0B4E" w:rsidRPr="000928BE" w:rsidRDefault="00472C8A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 </w:t>
      </w:r>
      <w:r w:rsidR="00DA0B4E"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сроки и в порядке, предусмотренном действующим </w:t>
      </w:r>
      <w:r w:rsidRPr="000928BE">
        <w:rPr>
          <w:sz w:val="24"/>
          <w:szCs w:val="24"/>
        </w:rPr>
        <w:lastRenderedPageBreak/>
        <w:t>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Объекта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7057B5" w:rsidRPr="000928BE" w:rsidRDefault="00BC3F81" w:rsidP="007057B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BC3F81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права собственности земельных участков, указанных в Разделе 2 настоящего Договора, предоставленных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этих земельных участках Объект недвижимости (далее - Предмет залога</w:t>
      </w:r>
      <w:proofErr w:type="gramEnd"/>
      <w:r w:rsidRPr="00BC3F81">
        <w:rPr>
          <w:sz w:val="24"/>
          <w:szCs w:val="24"/>
        </w:rPr>
        <w:t>). В Предмет залога не входят находящиеся или строящиеся на указанных земельных участках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7057B5" w:rsidRPr="000928BE" w:rsidRDefault="007057B5" w:rsidP="007057B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</w:t>
      </w:r>
      <w:r>
        <w:rPr>
          <w:sz w:val="24"/>
          <w:szCs w:val="24"/>
        </w:rPr>
        <w:t>ых участков</w:t>
      </w:r>
      <w:r w:rsidRPr="000928BE">
        <w:rPr>
          <w:sz w:val="24"/>
          <w:szCs w:val="24"/>
        </w:rPr>
        <w:t xml:space="preserve"> (раздел 2 настоящего Договора), с целью </w:t>
      </w:r>
      <w:r w:rsidRPr="000928BE">
        <w:rPr>
          <w:sz w:val="24"/>
          <w:szCs w:val="24"/>
        </w:rPr>
        <w:lastRenderedPageBreak/>
        <w:t xml:space="preserve">определения части земельного участка, занятого Объектом </w:t>
      </w:r>
      <w:r w:rsidR="000539E1">
        <w:rPr>
          <w:sz w:val="24"/>
          <w:szCs w:val="24"/>
        </w:rPr>
        <w:t>недвижимости и частей земельных участков</w:t>
      </w:r>
      <w:r w:rsidRPr="000928BE">
        <w:rPr>
          <w:sz w:val="24"/>
          <w:szCs w:val="24"/>
        </w:rPr>
        <w:t>, занятых иными объектами недвижимого и</w:t>
      </w:r>
      <w:r w:rsidR="000539E1">
        <w:rPr>
          <w:sz w:val="24"/>
          <w:szCs w:val="24"/>
        </w:rPr>
        <w:t>мущества, разделением земельных участков путем их</w:t>
      </w:r>
      <w:r w:rsidRPr="000928BE">
        <w:rPr>
          <w:sz w:val="24"/>
          <w:szCs w:val="24"/>
        </w:rPr>
        <w:t xml:space="preserve">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057B5" w:rsidRPr="000928BE" w:rsidRDefault="00BC3F81" w:rsidP="007057B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BC3F81">
        <w:rPr>
          <w:sz w:val="24"/>
          <w:szCs w:val="24"/>
        </w:rPr>
        <w:t>УЧАСТНИК ДОЛЕВОГО СТРОИТЕЛЬСТВА дает согласие в соответствии с  п. 1 ст. 13 ФЗ № 214 – ФЗ, ст. 345 Гражданского Кодекса РФ на замену входящих в Предмет залога прав собственности земельных участков в случае корректировки (изменения) границ земельных участков, указанных в Разделе 2 настоящего Договора, отведенных для строительства Объекта недвижимости, в том числе вследствие разделения указанных земельных участков в результате их межевания</w:t>
      </w:r>
      <w:proofErr w:type="gramEnd"/>
      <w:r w:rsidRPr="00BC3F81">
        <w:rPr>
          <w:sz w:val="24"/>
          <w:szCs w:val="24"/>
        </w:rPr>
        <w:t>, при условии, что в Предмет залога будут входить права собственности вновь возникших земельных участков, полученных в результате разделения исходных земельных участков, указанных в Разделе 2 настоящего Договора, на которых будет расположен строящийся Объект недвижимости.</w:t>
      </w:r>
    </w:p>
    <w:p w:rsidR="007057B5" w:rsidRPr="000928BE" w:rsidRDefault="00BC3F81" w:rsidP="007057B5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BC3F81">
        <w:rPr>
          <w:sz w:val="24"/>
          <w:szCs w:val="24"/>
        </w:rPr>
        <w:t xml:space="preserve">УЧАСТНИК ДОЛЕВОГО СТРОИТЕЛЬСТВА дает согласие на передачу прав собственности земельных участков в </w:t>
      </w:r>
      <w:proofErr w:type="gramStart"/>
      <w:r w:rsidRPr="00BC3F81">
        <w:rPr>
          <w:sz w:val="24"/>
          <w:szCs w:val="24"/>
        </w:rPr>
        <w:t>залог участникам</w:t>
      </w:r>
      <w:proofErr w:type="gramEnd"/>
      <w:r w:rsidRPr="00BC3F81">
        <w:rPr>
          <w:sz w:val="24"/>
          <w:szCs w:val="24"/>
        </w:rPr>
        <w:t xml:space="preserve"> долевого строительства иных объектов недвижимости, строящихся на территории земельных участков, указанных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  <w:proofErr w:type="gramEnd"/>
    </w:p>
    <w:p w:rsidR="00782D10" w:rsidRPr="00F97731" w:rsidRDefault="00817277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</w:t>
      </w:r>
      <w:r w:rsidRPr="00C251CE">
        <w:rPr>
          <w:sz w:val="24"/>
          <w:szCs w:val="24"/>
        </w:rPr>
        <w:t>, безосновательный отказ ЗАСТРОЙЩИКА в согласовании договора уступки не допускается</w:t>
      </w:r>
      <w:r>
        <w:rPr>
          <w:sz w:val="24"/>
          <w:szCs w:val="24"/>
        </w:rPr>
        <w:t>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соответствии со статьей 15.2.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 исполнение обязательств застройщика по передаче объекта долевого строительства участнику долевого строительства обеспечивается страхованием гражданской ответственности застройщика путем заключения договора/полиса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между застройщиком и Некоммерческой корпоративной организацией «Потребительское общество взаимного страхования гражданской ответственности застройщиков» (лицензия ЦБ РФ ВС № 4314 от </w:t>
      </w:r>
      <w:r w:rsidRPr="000928BE">
        <w:rPr>
          <w:sz w:val="24"/>
          <w:szCs w:val="20"/>
        </w:rPr>
        <w:t>02 марта 2017</w:t>
      </w:r>
      <w:r w:rsidRPr="000928BE">
        <w:rPr>
          <w:sz w:val="24"/>
          <w:szCs w:val="24"/>
        </w:rPr>
        <w:t xml:space="preserve"> г. на осуществление вида страхования «Страхование </w:t>
      </w:r>
      <w:r w:rsidRPr="000928BE">
        <w:rPr>
          <w:sz w:val="24"/>
          <w:szCs w:val="24"/>
        </w:rPr>
        <w:lastRenderedPageBreak/>
        <w:t>гражданского ответственности за неисполнение или ненадлежащее исполнение обязательств по договору в форме добровольного страхования») в пользу участника долевого строительства.</w:t>
      </w:r>
    </w:p>
    <w:p w:rsidR="00BD48FE" w:rsidRPr="000928BE" w:rsidRDefault="00BD48FE" w:rsidP="00BD48F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92419F" w:rsidRPr="00CF3409" w:rsidRDefault="0092419F" w:rsidP="0092419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proofErr w:type="gramStart"/>
      <w:r w:rsidRPr="00391C2C">
        <w:rPr>
          <w:sz w:val="24"/>
        </w:rPr>
        <w:t xml:space="preserve"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 оплаченных УЧАСТНИКОМ ДОЛЕВОГО СТРОИТЕЛЬСТВА по настоящему Договору вправе удержать с УЧАСТНИКА ДОЛЕВОГО СТРОИТЕЛЬСТВА неустойку в размере </w:t>
      </w:r>
      <w:r w:rsidR="00B47778">
        <w:rPr>
          <w:sz w:val="24"/>
        </w:rPr>
        <w:t>ХХ</w:t>
      </w:r>
      <w:r w:rsidRPr="00391C2C">
        <w:rPr>
          <w:sz w:val="24"/>
        </w:rPr>
        <w:t>%</w:t>
      </w:r>
      <w:r>
        <w:rPr>
          <w:sz w:val="24"/>
        </w:rPr>
        <w:t xml:space="preserve"> </w:t>
      </w:r>
      <w:r w:rsidRPr="00391C2C">
        <w:rPr>
          <w:sz w:val="24"/>
        </w:rPr>
        <w:t>(</w:t>
      </w:r>
      <w:r w:rsidR="00B47778">
        <w:rPr>
          <w:sz w:val="24"/>
        </w:rPr>
        <w:t>ХХХ</w:t>
      </w:r>
      <w:r w:rsidR="00B47778" w:rsidRPr="00391C2C">
        <w:rPr>
          <w:sz w:val="24"/>
        </w:rPr>
        <w:t xml:space="preserve"> </w:t>
      </w:r>
      <w:r w:rsidRPr="00391C2C">
        <w:rPr>
          <w:sz w:val="24"/>
        </w:rPr>
        <w:t>процентов) от Цены Договора, указанной в п. 4.1. насто</w:t>
      </w:r>
      <w:r>
        <w:rPr>
          <w:sz w:val="24"/>
        </w:rPr>
        <w:t xml:space="preserve">ящего Договора, но не более </w:t>
      </w:r>
      <w:r w:rsidR="00B47778">
        <w:rPr>
          <w:sz w:val="24"/>
        </w:rPr>
        <w:t>ХХХХ</w:t>
      </w:r>
      <w:r w:rsidRPr="00391C2C">
        <w:rPr>
          <w:sz w:val="24"/>
        </w:rPr>
        <w:t xml:space="preserve"> (</w:t>
      </w:r>
      <w:r w:rsidR="00B47778">
        <w:rPr>
          <w:sz w:val="24"/>
        </w:rPr>
        <w:t>ХХХХХХ</w:t>
      </w:r>
      <w:r w:rsidRPr="00391C2C">
        <w:rPr>
          <w:sz w:val="24"/>
        </w:rPr>
        <w:t>) рублей</w:t>
      </w:r>
      <w:r w:rsidRPr="00CF3409">
        <w:rPr>
          <w:sz w:val="24"/>
          <w:szCs w:val="24"/>
        </w:rPr>
        <w:t>.</w:t>
      </w:r>
      <w:proofErr w:type="gramEnd"/>
    </w:p>
    <w:p w:rsidR="0092419F" w:rsidRPr="003323A8" w:rsidRDefault="0092419F" w:rsidP="0092419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1079D8" w:rsidRPr="000928BE" w:rsidRDefault="000A08D1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0A08D1" w:rsidRPr="000928BE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782D10" w:rsidRPr="004B4B89" w:rsidRDefault="00136EFF" w:rsidP="00782D10">
      <w:pPr>
        <w:pStyle w:val="a7"/>
        <w:ind w:left="48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BD48FE">
        <w:rPr>
          <w:bCs/>
          <w:sz w:val="24"/>
          <w:szCs w:val="24"/>
        </w:rPr>
        <w:t>О</w:t>
      </w:r>
      <w:r w:rsidR="00782D10" w:rsidRPr="004B4B89">
        <w:rPr>
          <w:bCs/>
          <w:sz w:val="24"/>
          <w:szCs w:val="24"/>
        </w:rPr>
        <w:t>О «</w:t>
      </w:r>
      <w:r w:rsidR="00BD48FE">
        <w:rPr>
          <w:bCs/>
          <w:sz w:val="24"/>
          <w:szCs w:val="24"/>
        </w:rPr>
        <w:t>Загородная усадьба</w:t>
      </w:r>
      <w:r w:rsidR="00782D10" w:rsidRPr="004B4B89">
        <w:rPr>
          <w:bCs/>
          <w:sz w:val="24"/>
          <w:szCs w:val="24"/>
        </w:rPr>
        <w:t xml:space="preserve">», </w:t>
      </w:r>
      <w:r>
        <w:rPr>
          <w:bCs/>
          <w:sz w:val="24"/>
          <w:szCs w:val="24"/>
        </w:rPr>
        <w:t>1</w:t>
      </w:r>
      <w:r w:rsidR="00BD48FE">
        <w:rPr>
          <w:bCs/>
          <w:sz w:val="24"/>
          <w:szCs w:val="24"/>
        </w:rPr>
        <w:t>41021</w:t>
      </w:r>
      <w:r w:rsidR="00782D10" w:rsidRPr="004B4B89">
        <w:rPr>
          <w:bCs/>
          <w:sz w:val="24"/>
          <w:szCs w:val="24"/>
        </w:rPr>
        <w:t xml:space="preserve">, </w:t>
      </w:r>
      <w:r w:rsidR="00BD48FE" w:rsidRPr="00BD48FE">
        <w:rPr>
          <w:bCs/>
          <w:sz w:val="24"/>
          <w:szCs w:val="24"/>
        </w:rPr>
        <w:t>Московская область</w:t>
      </w:r>
      <w:r w:rsidR="00BD48FE">
        <w:rPr>
          <w:bCs/>
          <w:sz w:val="24"/>
          <w:szCs w:val="24"/>
        </w:rPr>
        <w:t xml:space="preserve">, </w:t>
      </w:r>
      <w:r w:rsidR="00BD48FE">
        <w:rPr>
          <w:iCs/>
          <w:sz w:val="24"/>
          <w:szCs w:val="24"/>
        </w:rPr>
        <w:t>городской округ Мытищи, г. Мытищи</w:t>
      </w:r>
      <w:r w:rsidR="00BD48FE" w:rsidRPr="004B4B89">
        <w:rPr>
          <w:bCs/>
          <w:sz w:val="24"/>
          <w:szCs w:val="24"/>
        </w:rPr>
        <w:t xml:space="preserve"> </w:t>
      </w:r>
      <w:r w:rsidR="00782D10" w:rsidRPr="004B4B89">
        <w:rPr>
          <w:bCs/>
          <w:sz w:val="24"/>
          <w:szCs w:val="24"/>
        </w:rPr>
        <w:t xml:space="preserve">ул. </w:t>
      </w:r>
      <w:r w:rsidR="00BD48FE">
        <w:rPr>
          <w:bCs/>
          <w:sz w:val="24"/>
          <w:szCs w:val="24"/>
        </w:rPr>
        <w:t xml:space="preserve">Юбилейная 16 помещение </w:t>
      </w:r>
      <w:r w:rsidR="00BD48FE">
        <w:rPr>
          <w:bCs/>
          <w:sz w:val="24"/>
          <w:szCs w:val="24"/>
          <w:lang w:val="en-US"/>
        </w:rPr>
        <w:t>VII</w:t>
      </w:r>
      <w:r w:rsidR="00BD48FE">
        <w:rPr>
          <w:bCs/>
          <w:sz w:val="24"/>
          <w:szCs w:val="24"/>
        </w:rPr>
        <w:t xml:space="preserve"> </w:t>
      </w:r>
    </w:p>
    <w:p w:rsidR="00782D10" w:rsidRPr="00AA43AE" w:rsidRDefault="00782D10" w:rsidP="00782D10">
      <w:pPr>
        <w:pStyle w:val="a7"/>
        <w:ind w:left="480" w:right="0"/>
        <w:rPr>
          <w:sz w:val="24"/>
          <w:szCs w:val="24"/>
        </w:rPr>
      </w:pPr>
      <w:r w:rsidRPr="004B4B89">
        <w:rPr>
          <w:bCs/>
          <w:sz w:val="24"/>
          <w:szCs w:val="24"/>
        </w:rPr>
        <w:t xml:space="preserve">ИНН </w:t>
      </w:r>
      <w:r w:rsidR="00BD48FE" w:rsidRPr="00BD48FE">
        <w:rPr>
          <w:bCs/>
          <w:sz w:val="24"/>
          <w:szCs w:val="24"/>
        </w:rPr>
        <w:t>7723189270</w:t>
      </w:r>
      <w:r w:rsidRPr="004B4B89">
        <w:rPr>
          <w:bCs/>
          <w:sz w:val="24"/>
          <w:szCs w:val="24"/>
        </w:rPr>
        <w:t xml:space="preserve">, КПП </w:t>
      </w:r>
      <w:r w:rsidR="00BD48FE" w:rsidRPr="00BD48FE">
        <w:rPr>
          <w:bCs/>
          <w:sz w:val="24"/>
          <w:szCs w:val="24"/>
        </w:rPr>
        <w:t>502901001</w:t>
      </w:r>
      <w:r w:rsidRPr="004B4B89">
        <w:rPr>
          <w:bCs/>
          <w:sz w:val="24"/>
          <w:szCs w:val="24"/>
        </w:rPr>
        <w:t xml:space="preserve">, ОГРН </w:t>
      </w:r>
      <w:r w:rsidR="00BD48FE" w:rsidRPr="00BD48FE">
        <w:rPr>
          <w:bCs/>
          <w:sz w:val="24"/>
          <w:szCs w:val="24"/>
        </w:rPr>
        <w:t>1027700011393</w:t>
      </w:r>
      <w:r>
        <w:rPr>
          <w:bCs/>
          <w:sz w:val="24"/>
          <w:szCs w:val="24"/>
        </w:rPr>
        <w:t xml:space="preserve">, </w:t>
      </w:r>
      <w:r w:rsidRPr="00AA43A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1908346581"/>
        </w:sdtPr>
        <w:sdtEndPr/>
        <w:sdtContent/>
      </w:sdt>
      <w:r w:rsidRPr="00AA43AE">
        <w:rPr>
          <w:sz w:val="24"/>
          <w:szCs w:val="24"/>
        </w:rPr>
        <w:t>, к/счёт ХХХХХ, БИК ХХХХХ.</w:t>
      </w:r>
    </w:p>
    <w:p w:rsidR="00782D10" w:rsidRPr="00CA27F5" w:rsidRDefault="00782D10" w:rsidP="00782D10">
      <w:pPr>
        <w:pStyle w:val="a7"/>
        <w:ind w:left="480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136EFF" w:rsidRDefault="0013438E" w:rsidP="00136EF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lastRenderedPageBreak/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791C7C" w:rsidRDefault="00BD48FE" w:rsidP="00782D10">
            <w:pPr>
              <w:ind w:right="-1"/>
              <w:rPr>
                <w:iCs/>
                <w:sz w:val="24"/>
                <w:szCs w:val="24"/>
              </w:rPr>
            </w:pPr>
            <w:r w:rsidRPr="00BD48FE">
              <w:rPr>
                <w:iCs/>
                <w:sz w:val="24"/>
                <w:szCs w:val="24"/>
              </w:rPr>
              <w:t xml:space="preserve">Московская область, </w:t>
            </w:r>
            <w:proofErr w:type="spellStart"/>
            <w:r w:rsidRPr="00BD48FE">
              <w:rPr>
                <w:iCs/>
                <w:sz w:val="24"/>
                <w:szCs w:val="24"/>
              </w:rPr>
              <w:t>Мытищинский</w:t>
            </w:r>
            <w:proofErr w:type="spellEnd"/>
            <w:r w:rsidRPr="00BD48FE">
              <w:rPr>
                <w:iCs/>
                <w:sz w:val="24"/>
                <w:szCs w:val="24"/>
              </w:rPr>
              <w:t xml:space="preserve"> район, </w:t>
            </w:r>
          </w:p>
          <w:p w:rsidR="00136EFF" w:rsidRPr="00136EFF" w:rsidRDefault="00BD48FE" w:rsidP="00782D10">
            <w:pPr>
              <w:ind w:right="-1"/>
              <w:rPr>
                <w:iCs/>
                <w:sz w:val="24"/>
                <w:szCs w:val="24"/>
              </w:rPr>
            </w:pPr>
            <w:r w:rsidRPr="00BD48FE">
              <w:rPr>
                <w:iCs/>
                <w:sz w:val="24"/>
                <w:szCs w:val="24"/>
              </w:rPr>
              <w:t>г. Мытищи, мкр.16, корп.43.</w:t>
            </w:r>
          </w:p>
          <w:p w:rsidR="00FB7F64" w:rsidRPr="00FF5D0D" w:rsidRDefault="00782D10" w:rsidP="00782D10">
            <w:pPr>
              <w:ind w:right="-1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782D10" w:rsidRDefault="00791C7C" w:rsidP="00791C7C">
      <w:pPr>
        <w:ind w:right="-1"/>
        <w:jc w:val="center"/>
        <w:rPr>
          <w:sz w:val="24"/>
          <w:szCs w:val="28"/>
        </w:rPr>
      </w:pPr>
      <w:r>
        <w:rPr>
          <w:b/>
          <w:sz w:val="16"/>
          <w:szCs w:val="16"/>
          <w:lang w:val="en-US"/>
        </w:rPr>
        <w:t xml:space="preserve"> </w:t>
      </w:r>
      <w:r w:rsidRPr="00791C7C">
        <w:rPr>
          <w:rFonts w:eastAsia="Calibri"/>
          <w:noProof/>
          <w:szCs w:val="22"/>
        </w:rPr>
        <w:drawing>
          <wp:anchor distT="0" distB="0" distL="114300" distR="114300" simplePos="0" relativeHeight="251659264" behindDoc="1" locked="1" layoutInCell="1" allowOverlap="1" wp14:anchorId="70CCEA8B" wp14:editId="004EB92E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6464300" cy="5064125"/>
            <wp:effectExtent l="0" t="0" r="0" b="3175"/>
            <wp:wrapTight wrapText="bothSides">
              <wp:wrapPolygon edited="0">
                <wp:start x="0" y="0"/>
                <wp:lineTo x="0" y="21532"/>
                <wp:lineTo x="21515" y="21532"/>
                <wp:lineTo x="21515" y="0"/>
                <wp:lineTo x="0" y="0"/>
              </wp:wrapPolygon>
            </wp:wrapTight>
            <wp:docPr id="1" name="К43_План 2 этажа к Д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43_План 2 этажа к ДДУ.jpg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506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7C" w:rsidRDefault="00791C7C" w:rsidP="00403CFC">
      <w:pPr>
        <w:ind w:right="-1"/>
        <w:jc w:val="both"/>
        <w:rPr>
          <w:sz w:val="24"/>
          <w:szCs w:val="28"/>
        </w:rPr>
      </w:pPr>
    </w:p>
    <w:p w:rsidR="001E21BA" w:rsidRPr="005F1C0E" w:rsidRDefault="001E21BA" w:rsidP="001E21BA">
      <w:pPr>
        <w:ind w:right="-1"/>
        <w:jc w:val="both"/>
        <w:rPr>
          <w:szCs w:val="24"/>
        </w:rPr>
      </w:pPr>
      <w:r w:rsidRPr="005F1C0E">
        <w:rPr>
          <w:sz w:val="24"/>
          <w:szCs w:val="28"/>
        </w:rPr>
        <w:t>Кухонная мебель, кухонные плиты, сантехника, стиральные машины</w:t>
      </w:r>
      <w:r>
        <w:rPr>
          <w:sz w:val="24"/>
          <w:szCs w:val="28"/>
        </w:rPr>
        <w:t>, межкомнатные двери</w:t>
      </w:r>
      <w:r w:rsidRPr="005F1C0E">
        <w:rPr>
          <w:sz w:val="24"/>
          <w:szCs w:val="28"/>
        </w:rPr>
        <w:t xml:space="preserve"> не устанавливаются. На прилагаемом плане </w:t>
      </w:r>
      <w:proofErr w:type="gramStart"/>
      <w:r w:rsidRPr="005F1C0E">
        <w:rPr>
          <w:sz w:val="24"/>
          <w:szCs w:val="28"/>
        </w:rPr>
        <w:t>указанное</w:t>
      </w:r>
      <w:proofErr w:type="gramEnd"/>
      <w:r w:rsidRPr="005F1C0E">
        <w:rPr>
          <w:sz w:val="24"/>
          <w:szCs w:val="28"/>
        </w:rPr>
        <w:t xml:space="preserve"> выше нанесено условно в целях определения функционального назначения помещений.</w:t>
      </w: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  <w:bookmarkStart w:id="0" w:name="_GoBack"/>
      <w:bookmarkEnd w:id="0"/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0928BE" w:rsidTr="00C14FA5">
        <w:tc>
          <w:tcPr>
            <w:tcW w:w="5103" w:type="dxa"/>
          </w:tcPr>
          <w:p w:rsidR="00AF2D28" w:rsidRPr="000928BE" w:rsidRDefault="00AF2D28" w:rsidP="00C14FA5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AF2D28" w:rsidRPr="000928BE" w:rsidRDefault="00AF2D28" w:rsidP="001E08D4">
            <w:pPr>
              <w:rPr>
                <w:bCs/>
                <w:sz w:val="24"/>
                <w:szCs w:val="24"/>
              </w:rPr>
            </w:pPr>
          </w:p>
          <w:p w:rsidR="00AF2D28" w:rsidRPr="000928BE" w:rsidRDefault="00AF2D28" w:rsidP="00C14FA5">
            <w:pPr>
              <w:ind w:left="-108"/>
              <w:rPr>
                <w:bCs/>
                <w:sz w:val="24"/>
                <w:szCs w:val="24"/>
              </w:rPr>
            </w:pPr>
          </w:p>
          <w:p w:rsidR="00AF2D28" w:rsidRPr="000928BE" w:rsidRDefault="00AF2D28" w:rsidP="00C14FA5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AF2D28" w:rsidRPr="000928BE" w:rsidRDefault="00AF2D28" w:rsidP="00C14FA5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AF2D28" w:rsidRPr="000928BE" w:rsidRDefault="00AF2D28" w:rsidP="00C14FA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F2D28" w:rsidRPr="000928BE" w:rsidRDefault="00AF2D28" w:rsidP="00C14FA5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AF2D28" w:rsidRPr="000928BE" w:rsidRDefault="00AF2D28" w:rsidP="00C14FA5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0928BE" w:rsidTr="00C14FA5">
              <w:tc>
                <w:tcPr>
                  <w:tcW w:w="4423" w:type="dxa"/>
                </w:tcPr>
                <w:p w:rsidR="00AF2D28" w:rsidRPr="000928BE" w:rsidRDefault="00AF2D28" w:rsidP="00C14FA5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AF2D28" w:rsidRPr="000928BE" w:rsidRDefault="00AF2D28" w:rsidP="00C14FA5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AF2D28" w:rsidRPr="000928BE" w:rsidRDefault="00AF2D28" w:rsidP="00C14FA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AF2D28" w:rsidRPr="000928BE" w:rsidRDefault="00AF2D28" w:rsidP="00C14FA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013DB3">
        <w:rPr>
          <w:sz w:val="24"/>
          <w:szCs w:val="24"/>
        </w:rPr>
        <w:t>сантехоборудования</w:t>
      </w:r>
      <w:proofErr w:type="spellEnd"/>
      <w:r w:rsidRPr="00013DB3">
        <w:rPr>
          <w:sz w:val="24"/>
          <w:szCs w:val="24"/>
        </w:rPr>
        <w:t xml:space="preserve">. </w:t>
      </w: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013DB3">
        <w:rPr>
          <w:sz w:val="24"/>
          <w:szCs w:val="24"/>
        </w:rPr>
        <w:t>Сантехоборудование</w:t>
      </w:r>
      <w:proofErr w:type="spellEnd"/>
      <w:r w:rsidRPr="00013DB3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Гидроизоляция в санитарных узлах не выполняется.</w:t>
      </w: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Работы по заземлению ванн выполняются собственниками помещений.</w:t>
      </w: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013DB3">
        <w:rPr>
          <w:sz w:val="24"/>
          <w:szCs w:val="24"/>
        </w:rPr>
        <w:t>сантехприборов</w:t>
      </w:r>
      <w:proofErr w:type="spellEnd"/>
      <w:r w:rsidRPr="00013DB3">
        <w:rPr>
          <w:sz w:val="24"/>
          <w:szCs w:val="24"/>
        </w:rPr>
        <w:t xml:space="preserve"> (унитазов, ванн, моек);</w:t>
      </w: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013DB3">
        <w:rPr>
          <w:sz w:val="24"/>
          <w:szCs w:val="24"/>
        </w:rPr>
        <w:t>полотенцесушители</w:t>
      </w:r>
      <w:proofErr w:type="spellEnd"/>
      <w:r w:rsidRPr="00013DB3">
        <w:rPr>
          <w:sz w:val="24"/>
          <w:szCs w:val="24"/>
        </w:rPr>
        <w:t>.</w:t>
      </w: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Сантехническое оборудование, </w:t>
      </w:r>
      <w:proofErr w:type="spellStart"/>
      <w:r w:rsidRPr="00013DB3">
        <w:rPr>
          <w:sz w:val="24"/>
          <w:szCs w:val="24"/>
        </w:rPr>
        <w:t>полотенцесушители</w:t>
      </w:r>
      <w:proofErr w:type="spellEnd"/>
      <w:r w:rsidRPr="00013DB3">
        <w:rPr>
          <w:sz w:val="24"/>
          <w:szCs w:val="24"/>
        </w:rPr>
        <w:t xml:space="preserve"> не устанавливаются;</w:t>
      </w: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Отделочные работы  не выполняются.</w:t>
      </w: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Штукатурка стен не производится.</w:t>
      </w: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Выполняется установка входных металлических дверных блоков;</w:t>
      </w: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Выполняется  установка оконных блоков по контуру наружных стен, подоконники не устанавливаются.</w:t>
      </w: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Чистовые отделочные работы не производятся.</w:t>
      </w: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 не производится. </w:t>
      </w:r>
    </w:p>
    <w:p w:rsidR="0098713D" w:rsidRPr="00013DB3" w:rsidRDefault="0098713D" w:rsidP="0098713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Работы  по слаботочным системам производятся до этажного щита, внутриквартирная разводка  не производится</w:t>
      </w:r>
    </w:p>
    <w:p w:rsidR="0098713D" w:rsidRPr="00013DB3" w:rsidRDefault="0098713D" w:rsidP="0098713D">
      <w:pPr>
        <w:rPr>
          <w:sz w:val="24"/>
          <w:szCs w:val="24"/>
        </w:rPr>
      </w:pPr>
    </w:p>
    <w:p w:rsidR="0098713D" w:rsidRPr="00013DB3" w:rsidRDefault="0098713D" w:rsidP="0098713D">
      <w:pPr>
        <w:rPr>
          <w:sz w:val="24"/>
          <w:szCs w:val="24"/>
        </w:rPr>
      </w:pPr>
      <w:r w:rsidRPr="00013DB3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55" w:rsidRDefault="00903B55">
      <w:r>
        <w:separator/>
      </w:r>
    </w:p>
  </w:endnote>
  <w:endnote w:type="continuationSeparator" w:id="0">
    <w:p w:rsidR="00903B55" w:rsidRDefault="0090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E21BA">
          <w:rPr>
            <w:noProof/>
            <w:sz w:val="22"/>
            <w:szCs w:val="22"/>
          </w:rPr>
          <w:t>10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55" w:rsidRDefault="00903B55">
      <w:r>
        <w:separator/>
      </w:r>
    </w:p>
  </w:footnote>
  <w:footnote w:type="continuationSeparator" w:id="0">
    <w:p w:rsidR="00903B55" w:rsidRDefault="0090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2D11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5453"/>
    <w:rsid w:val="000470CF"/>
    <w:rsid w:val="0005069E"/>
    <w:rsid w:val="000539E1"/>
    <w:rsid w:val="00054967"/>
    <w:rsid w:val="00057CCA"/>
    <w:rsid w:val="000606F2"/>
    <w:rsid w:val="000619B8"/>
    <w:rsid w:val="000640D6"/>
    <w:rsid w:val="00065C0D"/>
    <w:rsid w:val="00065C2A"/>
    <w:rsid w:val="0006646E"/>
    <w:rsid w:val="0007321B"/>
    <w:rsid w:val="000767C6"/>
    <w:rsid w:val="00080411"/>
    <w:rsid w:val="00080E96"/>
    <w:rsid w:val="000812E6"/>
    <w:rsid w:val="00083AB1"/>
    <w:rsid w:val="00084DF0"/>
    <w:rsid w:val="00086572"/>
    <w:rsid w:val="00090BE3"/>
    <w:rsid w:val="00090F76"/>
    <w:rsid w:val="000928BE"/>
    <w:rsid w:val="00093F37"/>
    <w:rsid w:val="0009603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492F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6EFF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862CE"/>
    <w:rsid w:val="00191322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08D4"/>
    <w:rsid w:val="001E21BA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383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146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45B"/>
    <w:rsid w:val="003464C8"/>
    <w:rsid w:val="00347C85"/>
    <w:rsid w:val="00347E18"/>
    <w:rsid w:val="00351B4F"/>
    <w:rsid w:val="003532C0"/>
    <w:rsid w:val="00354A38"/>
    <w:rsid w:val="00355BCC"/>
    <w:rsid w:val="00355D8D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06DE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4EC0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7B5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2D10"/>
    <w:rsid w:val="00784328"/>
    <w:rsid w:val="007859BE"/>
    <w:rsid w:val="00790A19"/>
    <w:rsid w:val="00791C7C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74D8"/>
    <w:rsid w:val="007F7EE2"/>
    <w:rsid w:val="008018F7"/>
    <w:rsid w:val="0080272D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393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354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3B55"/>
    <w:rsid w:val="00906B25"/>
    <w:rsid w:val="00907918"/>
    <w:rsid w:val="00910C53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778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6EA8"/>
    <w:rsid w:val="00B67D11"/>
    <w:rsid w:val="00B72A95"/>
    <w:rsid w:val="00B73130"/>
    <w:rsid w:val="00B76062"/>
    <w:rsid w:val="00B77B02"/>
    <w:rsid w:val="00B81660"/>
    <w:rsid w:val="00B82893"/>
    <w:rsid w:val="00B83065"/>
    <w:rsid w:val="00B84768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3F81"/>
    <w:rsid w:val="00BC583F"/>
    <w:rsid w:val="00BC64D5"/>
    <w:rsid w:val="00BC6BBB"/>
    <w:rsid w:val="00BC7B32"/>
    <w:rsid w:val="00BD2AD4"/>
    <w:rsid w:val="00BD48FE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2A36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71F5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6A15"/>
    <w:rsid w:val="00E1060E"/>
    <w:rsid w:val="00E1276A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559"/>
    <w:rsid w:val="00E44A91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file:///D:\Users\karachevamk\Desktop\&#1047;&#1072;&#1076;&#1072;&#1085;&#1080;&#1103;\&#1052;&#1099;&#1090;&#1080;&#1097;&#1080;\&#1050;43_&#1055;&#1083;&#1072;&#1085;%202%20&#1101;&#1090;&#1072;&#1078;&#1072;%20&#1082;%20&#1044;&#1044;&#1059;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F5619C-1051-444A-B353-5B43955A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4792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1</cp:lastModifiedBy>
  <cp:revision>8</cp:revision>
  <cp:lastPrinted>2017-02-27T11:20:00Z</cp:lastPrinted>
  <dcterms:created xsi:type="dcterms:W3CDTF">2017-09-27T13:21:00Z</dcterms:created>
  <dcterms:modified xsi:type="dcterms:W3CDTF">2017-09-28T09:41:00Z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